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C2" w:rsidRPr="00CE4DAB" w:rsidRDefault="00B52FC2" w:rsidP="00354C1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="007F092B" w:rsidRPr="00CE4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информатике </w:t>
      </w:r>
      <w:r w:rsidR="00962534" w:rsidRPr="00CE4DAB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r w:rsidRPr="00CE4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403A" w:rsidRPr="00CE4DA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1096C" w:rsidRPr="00CE4DA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3403A" w:rsidRPr="00CE4DA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CE4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</w:t>
      </w:r>
      <w:r w:rsidR="007F092B" w:rsidRPr="00CE4DAB">
        <w:rPr>
          <w:rFonts w:ascii="Times New Roman" w:hAnsi="Times New Roman" w:cs="Times New Roman"/>
          <w:b/>
          <w:sz w:val="24"/>
          <w:szCs w:val="24"/>
          <w:u w:val="single"/>
        </w:rPr>
        <w:t>асс</w:t>
      </w:r>
      <w:r w:rsidR="00B1096C" w:rsidRPr="00CE4DAB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962534" w:rsidRPr="00CE4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1029D" w:rsidRPr="00CE4DAB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B1096C" w:rsidRPr="00CE4DAB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CE4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 </w:t>
      </w:r>
      <w:r w:rsidR="00962534" w:rsidRPr="00CE4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52FC2" w:rsidRPr="00206220" w:rsidRDefault="00B52FC2" w:rsidP="00354C1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 рабочей программы: </w:t>
      </w:r>
      <w:r w:rsidR="00F1029D" w:rsidRPr="00CE4DAB">
        <w:rPr>
          <w:rFonts w:ascii="Times New Roman" w:hAnsi="Times New Roman" w:cs="Times New Roman"/>
          <w:b/>
          <w:sz w:val="24"/>
          <w:szCs w:val="24"/>
          <w:u w:val="single"/>
        </w:rPr>
        <w:t>Ткаченко Ирина Алексеевна</w:t>
      </w:r>
    </w:p>
    <w:tbl>
      <w:tblPr>
        <w:tblStyle w:val="a4"/>
        <w:tblW w:w="15011" w:type="dxa"/>
        <w:tblLook w:val="04A0"/>
      </w:tblPr>
      <w:tblGrid>
        <w:gridCol w:w="3227"/>
        <w:gridCol w:w="11784"/>
      </w:tblGrid>
      <w:tr w:rsidR="00B52FC2" w:rsidRPr="00206220" w:rsidTr="00037BC8">
        <w:trPr>
          <w:trHeight w:val="414"/>
        </w:trPr>
        <w:tc>
          <w:tcPr>
            <w:tcW w:w="3227" w:type="dxa"/>
          </w:tcPr>
          <w:p w:rsidR="00B52FC2" w:rsidRPr="00206220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784" w:type="dxa"/>
          </w:tcPr>
          <w:p w:rsidR="00B52FC2" w:rsidRPr="00206220" w:rsidRDefault="007F092B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2FC2" w:rsidRPr="00206220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</w:p>
        </w:tc>
      </w:tr>
      <w:tr w:rsidR="00B52FC2" w:rsidRPr="00206220" w:rsidTr="00037BC8">
        <w:trPr>
          <w:trHeight w:val="414"/>
        </w:trPr>
        <w:tc>
          <w:tcPr>
            <w:tcW w:w="3227" w:type="dxa"/>
          </w:tcPr>
          <w:p w:rsidR="00B52FC2" w:rsidRPr="00206220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20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84" w:type="dxa"/>
          </w:tcPr>
          <w:p w:rsidR="00B52FC2" w:rsidRPr="00206220" w:rsidRDefault="0083403A" w:rsidP="0083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96C" w:rsidRPr="00206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2FC2"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1096C" w:rsidRPr="002062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52FC2" w:rsidRPr="00206220" w:rsidTr="00037BC8">
        <w:trPr>
          <w:trHeight w:val="855"/>
        </w:trPr>
        <w:tc>
          <w:tcPr>
            <w:tcW w:w="3227" w:type="dxa"/>
          </w:tcPr>
          <w:p w:rsidR="00B52FC2" w:rsidRPr="00206220" w:rsidRDefault="00B52FC2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основе: </w:t>
            </w:r>
          </w:p>
          <w:p w:rsidR="00B52FC2" w:rsidRPr="00206220" w:rsidRDefault="00B52FC2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4" w:type="dxa"/>
          </w:tcPr>
          <w:p w:rsidR="00B52FC2" w:rsidRPr="00206220" w:rsidRDefault="0083403A" w:rsidP="00B1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 программы   по информатике и ИКТ для средней школы,   авторской программы по Информатике и ИКТ для 10-11 классов, </w:t>
            </w:r>
            <w:proofErr w:type="spellStart"/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А.Г.Гейна</w:t>
            </w:r>
            <w:proofErr w:type="spellEnd"/>
          </w:p>
        </w:tc>
      </w:tr>
      <w:tr w:rsidR="00B52FC2" w:rsidRPr="00206220" w:rsidTr="00037BC8">
        <w:trPr>
          <w:trHeight w:val="1204"/>
        </w:trPr>
        <w:tc>
          <w:tcPr>
            <w:tcW w:w="3227" w:type="dxa"/>
          </w:tcPr>
          <w:p w:rsidR="00B52FC2" w:rsidRPr="00206220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 – методическое</w:t>
            </w:r>
            <w:proofErr w:type="gramEnd"/>
            <w:r w:rsidRPr="0020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обеспечение:</w:t>
            </w:r>
          </w:p>
          <w:p w:rsidR="00B52FC2" w:rsidRPr="00206220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83403A" w:rsidRPr="00206220" w:rsidRDefault="0083403A" w:rsidP="00834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УМК 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курса информатики 10-11 классов</w:t>
            </w:r>
            <w:r w:rsidRPr="002062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3403A" w:rsidRPr="00206220" w:rsidRDefault="0083403A" w:rsidP="00834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bCs/>
                <w:sz w:val="24"/>
                <w:szCs w:val="24"/>
              </w:rPr>
              <w:t>для ученика:</w:t>
            </w:r>
          </w:p>
          <w:p w:rsidR="0083403A" w:rsidRPr="00206220" w:rsidRDefault="0083403A" w:rsidP="0083403A">
            <w:pPr>
              <w:pStyle w:val="a5"/>
              <w:numPr>
                <w:ilvl w:val="0"/>
                <w:numId w:val="18"/>
              </w:numPr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Учебник А. Г. ,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Гейн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, А. Б.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Ливчак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, А. И. Сенокосов и др. «Информатика (базовый и углублённый уровни). 10 класс».</w:t>
            </w:r>
          </w:p>
          <w:p w:rsidR="0083403A" w:rsidRPr="00206220" w:rsidRDefault="0083403A" w:rsidP="0083403A">
            <w:pPr>
              <w:pStyle w:val="a5"/>
              <w:numPr>
                <w:ilvl w:val="0"/>
                <w:numId w:val="18"/>
              </w:numPr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Учебник А. Г. ,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Гейн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, А. Б.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Ливчак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, А. И. Сенокосов и др. «Информатика (базовый и углублённый уровни). 11 класс».</w:t>
            </w:r>
          </w:p>
          <w:p w:rsidR="0083403A" w:rsidRPr="00206220" w:rsidRDefault="0083403A" w:rsidP="0083403A">
            <w:pPr>
              <w:pStyle w:val="a5"/>
              <w:numPr>
                <w:ilvl w:val="0"/>
                <w:numId w:val="18"/>
              </w:numPr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А.Г.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Гейн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 «Задачник-практикум» 10-11 классы.  </w:t>
            </w:r>
          </w:p>
          <w:p w:rsidR="0083403A" w:rsidRPr="00206220" w:rsidRDefault="0083403A" w:rsidP="0083403A">
            <w:pPr>
              <w:pStyle w:val="a5"/>
              <w:numPr>
                <w:ilvl w:val="0"/>
                <w:numId w:val="18"/>
              </w:numPr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А.Г.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Гейн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, А.А.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Гейн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 «Тематические тесты» 10-11 классы.  </w:t>
            </w:r>
          </w:p>
          <w:p w:rsidR="0083403A" w:rsidRPr="00206220" w:rsidRDefault="0083403A" w:rsidP="0083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для учителя:</w:t>
            </w:r>
          </w:p>
          <w:p w:rsidR="0083403A" w:rsidRPr="00206220" w:rsidRDefault="0083403A" w:rsidP="0083403A">
            <w:pPr>
              <w:pStyle w:val="a5"/>
              <w:numPr>
                <w:ilvl w:val="0"/>
                <w:numId w:val="18"/>
              </w:numPr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А.Г.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Гейн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, Н.А.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Юнерман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, Книга для учителя «Методические рекомендации  к учебнику  10 класса». </w:t>
            </w:r>
          </w:p>
          <w:p w:rsidR="0083403A" w:rsidRPr="00206220" w:rsidRDefault="0083403A" w:rsidP="0083403A">
            <w:pPr>
              <w:pStyle w:val="a5"/>
              <w:numPr>
                <w:ilvl w:val="0"/>
                <w:numId w:val="18"/>
              </w:numPr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А.Г.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Гейн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, Н.А.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Юнерман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, Книга для учителя «Методические рекомендации  к учебнику  11 класса». </w:t>
            </w:r>
          </w:p>
          <w:p w:rsidR="0083403A" w:rsidRPr="00206220" w:rsidRDefault="0083403A" w:rsidP="0083403A">
            <w:pPr>
              <w:pStyle w:val="a5"/>
              <w:numPr>
                <w:ilvl w:val="0"/>
                <w:numId w:val="18"/>
              </w:numPr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А.Г. </w:t>
            </w:r>
            <w:proofErr w:type="spellStart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Гейн</w:t>
            </w:r>
            <w:proofErr w:type="spellEnd"/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 xml:space="preserve"> «Информатика. Рабочие программы. 10-11 класс», 2012 г.</w:t>
            </w:r>
          </w:p>
          <w:p w:rsidR="00B52FC2" w:rsidRPr="00206220" w:rsidRDefault="0083403A" w:rsidP="0083403A">
            <w:pPr>
              <w:pStyle w:val="a5"/>
              <w:numPr>
                <w:ilvl w:val="0"/>
                <w:numId w:val="18"/>
              </w:numPr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220">
              <w:rPr>
                <w:rFonts w:ascii="Times New Roman" w:eastAsiaTheme="minorHAnsi" w:hAnsi="Times New Roman"/>
                <w:sz w:val="24"/>
                <w:szCs w:val="24"/>
              </w:rPr>
              <w:t>Электронное приложение.  На сайтах http://kadm.math.usu.ru и http://prosv.ru можно найти некоторые учебные программы («Паркетчик», «Машина Тьюринга», «Машина Поста» и др.).</w:t>
            </w:r>
          </w:p>
        </w:tc>
      </w:tr>
      <w:tr w:rsidR="00B52FC2" w:rsidRPr="00206220" w:rsidTr="00037BC8">
        <w:trPr>
          <w:trHeight w:val="374"/>
        </w:trPr>
        <w:tc>
          <w:tcPr>
            <w:tcW w:w="3227" w:type="dxa"/>
          </w:tcPr>
          <w:p w:rsidR="00B52FC2" w:rsidRPr="00206220" w:rsidRDefault="00B52FC2" w:rsidP="00037BC8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</w:tc>
        <w:tc>
          <w:tcPr>
            <w:tcW w:w="11784" w:type="dxa"/>
          </w:tcPr>
          <w:p w:rsidR="00683F78" w:rsidRPr="00206220" w:rsidRDefault="00683F78" w:rsidP="00CE4DAB">
            <w:pPr>
              <w:pStyle w:val="a6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На изучение курса информати</w:t>
            </w:r>
            <w:r w:rsidR="00CE4DAB">
              <w:rPr>
                <w:rFonts w:ascii="Times New Roman" w:hAnsi="Times New Roman" w:cs="Times New Roman"/>
                <w:sz w:val="24"/>
                <w:szCs w:val="24"/>
              </w:rPr>
              <w:t>ки в 10 классе отводится всего 68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 часов из расчета: 2 часа  в неделю, всего – 3</w:t>
            </w:r>
            <w:r w:rsidR="00CE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CE4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. Рабочая программа по информатике для  10 класса будет реализована с 01.09.201</w:t>
            </w:r>
            <w:r w:rsidR="00CE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 г.  по 3</w:t>
            </w:r>
            <w:r w:rsidR="00E84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.05 201</w:t>
            </w:r>
            <w:r w:rsidR="00CE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г. в количестве 6</w:t>
            </w:r>
            <w:r w:rsidR="00CE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-и часов</w:t>
            </w:r>
            <w:r w:rsidR="00CE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FC2" w:rsidRPr="00206220" w:rsidRDefault="00683F78" w:rsidP="00CE4DAB">
            <w:pPr>
              <w:pStyle w:val="a6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На изучение курса информатики в 11 классе отводится всего 68 часов из расчета: 2 часа  в неделю, всего – 34 недели. Рабочая программа по информатике для 11 класса будет реализована с 01.09.201</w:t>
            </w:r>
            <w:r w:rsidR="00CE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 г.  по </w:t>
            </w:r>
            <w:r w:rsidR="00E61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.05 201</w:t>
            </w:r>
            <w:r w:rsidR="00CE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г. в количестве 6</w:t>
            </w:r>
            <w:r w:rsidR="00CE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-и часов</w:t>
            </w:r>
            <w:r w:rsidR="00CE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52FC2" w:rsidRPr="00206220" w:rsidTr="00037BC8">
        <w:trPr>
          <w:trHeight w:val="434"/>
        </w:trPr>
        <w:tc>
          <w:tcPr>
            <w:tcW w:w="3227" w:type="dxa"/>
          </w:tcPr>
          <w:p w:rsidR="00B52FC2" w:rsidRPr="00206220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1784" w:type="dxa"/>
          </w:tcPr>
          <w:p w:rsidR="00B52FC2" w:rsidRPr="0064228C" w:rsidRDefault="00B52FC2" w:rsidP="00CE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8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E4DAB" w:rsidRPr="006422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4228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CE4DAB" w:rsidRPr="006422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4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</w:t>
            </w:r>
            <w:r w:rsidR="007F092B" w:rsidRPr="0064228C">
              <w:rPr>
                <w:rFonts w:ascii="Times New Roman" w:hAnsi="Times New Roman" w:cs="Times New Roman"/>
                <w:b/>
                <w:sz w:val="24"/>
                <w:szCs w:val="24"/>
              </w:rPr>
              <w:t>ебный год</w:t>
            </w:r>
          </w:p>
        </w:tc>
      </w:tr>
      <w:tr w:rsidR="00B52FC2" w:rsidRPr="00206220" w:rsidTr="00037BC8">
        <w:trPr>
          <w:trHeight w:val="849"/>
        </w:trPr>
        <w:tc>
          <w:tcPr>
            <w:tcW w:w="3227" w:type="dxa"/>
          </w:tcPr>
          <w:p w:rsidR="00B52FC2" w:rsidRPr="00206220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B52FC2" w:rsidRPr="00206220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</w:tcPr>
          <w:p w:rsidR="00F15891" w:rsidRPr="00206220" w:rsidRDefault="00F15891" w:rsidP="00F15891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целями изучения в общеобразовательной школе базового курса «Информатика и информационно-коммуникационные технологии» являются:</w:t>
            </w:r>
          </w:p>
          <w:p w:rsidR="00F15891" w:rsidRPr="00206220" w:rsidRDefault="00F15891" w:rsidP="00F1589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20">
              <w:rPr>
                <w:rFonts w:ascii="Times New Roman" w:hAnsi="Times New Roman"/>
                <w:sz w:val="24"/>
                <w:szCs w:val="24"/>
              </w:rPr>
              <w:t>обеспечение прочного и сознательного овладения учащимися основами знаний о процессах получения, хранения, передачи и преобразования информации;</w:t>
            </w:r>
          </w:p>
          <w:p w:rsidR="00F15891" w:rsidRPr="00206220" w:rsidRDefault="00F15891" w:rsidP="00F1589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20">
              <w:rPr>
                <w:rFonts w:ascii="Times New Roman" w:hAnsi="Times New Roman"/>
                <w:sz w:val="24"/>
                <w:szCs w:val="24"/>
              </w:rPr>
              <w:t>приобретение умений и выработка навыков, обеспечивающих эффективную работу с информацией, представленной в различных формах, с использованием компьютера и других средств информационно-</w:t>
            </w:r>
            <w:r w:rsidRPr="0020622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технологий;</w:t>
            </w:r>
          </w:p>
          <w:p w:rsidR="00F15891" w:rsidRPr="00206220" w:rsidRDefault="00F15891" w:rsidP="00F1589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20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способностей, в том числе с использованием информационно-коммуникационных технологий;</w:t>
            </w:r>
          </w:p>
          <w:p w:rsidR="00F15891" w:rsidRPr="00206220" w:rsidRDefault="00F15891" w:rsidP="00F1589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20">
              <w:rPr>
                <w:rFonts w:ascii="Times New Roman" w:hAnsi="Times New Roman"/>
                <w:sz w:val="24"/>
                <w:szCs w:val="24"/>
              </w:rPr>
              <w:t>воспитание ответственного отношения к информации, опирающееся на этические и правовые нормы ее использования и распространения, владение способами коммуникации и выработка умений противостоять негативным информационным воздействиям;</w:t>
            </w:r>
          </w:p>
          <w:p w:rsidR="00B52FC2" w:rsidRPr="00206220" w:rsidRDefault="00F15891" w:rsidP="00F1589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20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информационно-коммуникационной компетентности, обеспечивающей применение полученных знаний и умений для решения задач, возникающих в повседневной и учебной деятельности, а также для прогнозирования и выбора сферы деятельности после окончания школы.</w:t>
            </w:r>
          </w:p>
        </w:tc>
      </w:tr>
      <w:tr w:rsidR="00962534" w:rsidRPr="00206220" w:rsidTr="00962534">
        <w:trPr>
          <w:trHeight w:val="1691"/>
        </w:trPr>
        <w:tc>
          <w:tcPr>
            <w:tcW w:w="3227" w:type="dxa"/>
            <w:vMerge w:val="restart"/>
          </w:tcPr>
          <w:p w:rsidR="00962534" w:rsidRPr="00206220" w:rsidRDefault="00962534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1784" w:type="dxa"/>
          </w:tcPr>
          <w:p w:rsidR="009C6DAC" w:rsidRPr="00206220" w:rsidRDefault="003C2F16" w:rsidP="009C6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C6DAC" w:rsidRPr="0020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CA1A47" w:rsidRPr="00206220" w:rsidRDefault="00CA1A47" w:rsidP="00CA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«Информатика как наука».  </w:t>
            </w:r>
          </w:p>
          <w:p w:rsidR="00CA1A47" w:rsidRPr="00206220" w:rsidRDefault="00CA1A47" w:rsidP="00CA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«Информационная деятельность человека и использование  ней компьютерных технологий». </w:t>
            </w:r>
          </w:p>
          <w:p w:rsidR="00CA1A47" w:rsidRPr="00206220" w:rsidRDefault="00CA1A47" w:rsidP="00CA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«Моделирование процессов живой и неживой природы».</w:t>
            </w:r>
          </w:p>
          <w:p w:rsidR="00CA1A47" w:rsidRPr="00206220" w:rsidRDefault="00CA1A47" w:rsidP="00CA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«Логико-математические модели»</w:t>
            </w:r>
          </w:p>
          <w:p w:rsidR="009C6DAC" w:rsidRPr="00206220" w:rsidRDefault="00CA1A47" w:rsidP="00CA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«Итоговый тест»</w:t>
            </w:r>
          </w:p>
          <w:p w:rsidR="009C6DAC" w:rsidRPr="00206220" w:rsidRDefault="003C2F16" w:rsidP="009C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C6DAC" w:rsidRPr="0020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54511E" w:rsidRPr="00206220" w:rsidRDefault="0054511E" w:rsidP="005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C2F16"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№1 «Информационная культура общества и личности».</w:t>
            </w:r>
          </w:p>
          <w:p w:rsidR="0054511E" w:rsidRPr="00206220" w:rsidRDefault="0054511E" w:rsidP="005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«Кодирование информации. Представление информации в компьютере».</w:t>
            </w:r>
          </w:p>
          <w:p w:rsidR="0054511E" w:rsidRPr="00206220" w:rsidRDefault="0054511E" w:rsidP="005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«Основные информационные объекты. Их создание и компьютерная обработка».</w:t>
            </w:r>
          </w:p>
          <w:p w:rsidR="0054511E" w:rsidRPr="00206220" w:rsidRDefault="0054511E" w:rsidP="005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«Алгоритмизация и программирование».</w:t>
            </w:r>
          </w:p>
          <w:p w:rsidR="0054511E" w:rsidRPr="00206220" w:rsidRDefault="0054511E" w:rsidP="005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«Телекоммуникационные сети. Интернет».</w:t>
            </w:r>
          </w:p>
          <w:p w:rsidR="0054511E" w:rsidRPr="00206220" w:rsidRDefault="0054511E" w:rsidP="005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«Графы и алгоритмы».</w:t>
            </w:r>
          </w:p>
          <w:p w:rsidR="009C6DAC" w:rsidRPr="00206220" w:rsidRDefault="0054511E" w:rsidP="005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«Итоговый тест».</w:t>
            </w:r>
          </w:p>
        </w:tc>
      </w:tr>
      <w:tr w:rsidR="00775EB4" w:rsidRPr="00206220" w:rsidTr="00037BC8">
        <w:trPr>
          <w:trHeight w:val="1161"/>
        </w:trPr>
        <w:tc>
          <w:tcPr>
            <w:tcW w:w="3227" w:type="dxa"/>
            <w:vMerge/>
          </w:tcPr>
          <w:p w:rsidR="00775EB4" w:rsidRPr="00206220" w:rsidRDefault="00775EB4" w:rsidP="00037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206220" w:rsidRPr="00206220" w:rsidRDefault="00206220" w:rsidP="0025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775EB4" w:rsidRPr="00206220" w:rsidRDefault="00775EB4" w:rsidP="0025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«Кодирование информации на компьютере».</w:t>
            </w:r>
          </w:p>
          <w:p w:rsidR="00775EB4" w:rsidRPr="00206220" w:rsidRDefault="00775EB4" w:rsidP="0025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«Обработка числовой информации с помощью электронной таблицы».</w:t>
            </w:r>
          </w:p>
          <w:p w:rsidR="00775EB4" w:rsidRPr="00206220" w:rsidRDefault="00775EB4" w:rsidP="0025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3-4 «Обработка текстовой и графической информации».</w:t>
            </w:r>
          </w:p>
          <w:p w:rsidR="00775EB4" w:rsidRPr="00206220" w:rsidRDefault="00775EB4" w:rsidP="0025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«Программирование основных алгоритмических конструкций».</w:t>
            </w:r>
          </w:p>
          <w:p w:rsidR="00775EB4" w:rsidRPr="00206220" w:rsidRDefault="00775EB4" w:rsidP="0025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 «Решение задач в среде </w:t>
            </w:r>
            <w:proofErr w:type="spellStart"/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КуМир</w:t>
            </w:r>
            <w:proofErr w:type="spellEnd"/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5EB4" w:rsidRPr="00206220" w:rsidRDefault="00775EB4" w:rsidP="0025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 «Решение задач в среде </w:t>
            </w:r>
            <w:proofErr w:type="spellStart"/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КуМир</w:t>
            </w:r>
            <w:proofErr w:type="spellEnd"/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5EB4" w:rsidRPr="00206220" w:rsidRDefault="00775EB4" w:rsidP="0025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«Основы языка программирования”</w:t>
            </w:r>
          </w:p>
          <w:p w:rsidR="00775EB4" w:rsidRPr="00206220" w:rsidRDefault="00775EB4" w:rsidP="0025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“Программирование”.</w:t>
            </w:r>
          </w:p>
          <w:p w:rsidR="00775EB4" w:rsidRPr="00206220" w:rsidRDefault="00775EB4" w:rsidP="0025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«Решение задач на языке программирования.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 «Фактографическая модель «Класс»».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 «Поиск информации в базе данных».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13 «Компьютерная обработка экспериментальных данных».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«Вспомогательный алгоритм.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«Метод пошаговой детализации».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 «Рекуррентные соотношения и рекурсивные алгоритмы»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 «Программы для обработки массивов».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 «Программы для обработки массивов».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 «Решение уравнений».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 « Задачи на вычисление количества информации»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 «Модель движения в среде с сопротивлением»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22»Компьютерная модель эпидемии гриппа»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23 «Проверяем датчик случайных чисел»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24 «Вычисление площадей и объёмов методом Монте-Карло»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25 «Моделирование случайных процессов»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26-27 «Компьютерное исследование логических формул»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28-29 «Создание экспертной системы с помощью </w:t>
            </w:r>
            <w:proofErr w:type="spellStart"/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LibreO</w:t>
            </w:r>
            <w:r w:rsidR="007C4352">
              <w:rPr>
                <w:rFonts w:ascii="Times New Roman" w:hAnsi="Times New Roman" w:cs="Times New Roman"/>
                <w:sz w:val="24"/>
                <w:szCs w:val="24"/>
              </w:rPr>
              <w:t>ffice</w:t>
            </w:r>
            <w:proofErr w:type="spellEnd"/>
            <w:r w:rsidR="007C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2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="007C4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4352">
              <w:rPr>
                <w:rFonts w:ascii="Times New Roman" w:hAnsi="Times New Roman" w:cs="Times New Roman"/>
                <w:sz w:val="24"/>
                <w:szCs w:val="24"/>
              </w:rPr>
              <w:t>OpenOfficeOrg</w:t>
            </w:r>
            <w:proofErr w:type="spellEnd"/>
            <w:r w:rsidR="007C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2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="007C4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30 «Задача о лесопарке».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31 «Глобальные модели».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«Восстановление навыков работы на компьютере».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Моделирование в задачах управления.  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«Системы счисления с основанием равным степени числа 2».  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«Алгоритмы перевода из системы счисления с одним основанием в систему счисления с другим основанием».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«Представление целых чисел в памяти.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«Представление вещественных чисел в памяти компьютера».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«Создание текстовых информационных объектов и работа с ними».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«Вставка объектов в текст Изображения».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Создание гиперссылок в тексте».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«Программирование линейных алгоритмов».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 «Программирование логических выражений».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 «Программирование ветвящихся алгоритмов».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«Программирование циклических алгоритмов».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«Программирование с использованием подпрограмм».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«Программирование обработки одномерных массивов».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 «Программирование обработки двумерных массивов».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«Программирование обработки строк символов».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18 «Программирование обработки записей».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 «Программирование графических объектов».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 «Знакомимся с компьютерными сетями».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 «Путешествие по всемирной паутине».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22 «Поиск информации в Интернете».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23 «Библиотеки, энциклопедии и словари в Интернете».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24 «Создание и работа с электронной почтой».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25 «Способы представления графов».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206220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26 «Поиск в глубину».</w:t>
            </w:r>
          </w:p>
          <w:p w:rsidR="00206220" w:rsidRPr="00206220" w:rsidRDefault="00206220" w:rsidP="002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27 «Поиск в ширину».</w:t>
            </w:r>
          </w:p>
        </w:tc>
      </w:tr>
      <w:tr w:rsidR="00775EB4" w:rsidRPr="00206220" w:rsidTr="00037BC8">
        <w:trPr>
          <w:trHeight w:val="414"/>
        </w:trPr>
        <w:tc>
          <w:tcPr>
            <w:tcW w:w="3227" w:type="dxa"/>
          </w:tcPr>
          <w:p w:rsidR="00775EB4" w:rsidRPr="00206220" w:rsidRDefault="00775EB4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контроля:</w:t>
            </w:r>
          </w:p>
        </w:tc>
        <w:tc>
          <w:tcPr>
            <w:tcW w:w="11784" w:type="dxa"/>
          </w:tcPr>
          <w:p w:rsidR="00775EB4" w:rsidRPr="00206220" w:rsidRDefault="00775EB4" w:rsidP="007F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20">
              <w:rPr>
                <w:rFonts w:ascii="Times New Roman" w:hAnsi="Times New Roman" w:cs="Times New Roman"/>
                <w:sz w:val="24"/>
                <w:szCs w:val="24"/>
              </w:rPr>
              <w:t>наблюдение; беседа; фронтальный опрос; тест; опрос в парах; проверочная работа, практическая работа</w:t>
            </w:r>
          </w:p>
        </w:tc>
      </w:tr>
    </w:tbl>
    <w:p w:rsidR="00B52FC2" w:rsidRPr="00206220" w:rsidRDefault="00B52FC2" w:rsidP="00962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817" w:rsidRPr="00206220" w:rsidRDefault="00540817" w:rsidP="00354C1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40817" w:rsidRPr="00206220" w:rsidSect="00B52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33A77AC"/>
    <w:multiLevelType w:val="hybridMultilevel"/>
    <w:tmpl w:val="13B8C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B0"/>
    <w:multiLevelType w:val="hybridMultilevel"/>
    <w:tmpl w:val="BAA009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6387A"/>
    <w:multiLevelType w:val="hybridMultilevel"/>
    <w:tmpl w:val="DE863490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53C7"/>
    <w:multiLevelType w:val="hybridMultilevel"/>
    <w:tmpl w:val="5F722EEA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01EE"/>
    <w:multiLevelType w:val="hybridMultilevel"/>
    <w:tmpl w:val="BAA009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>
    <w:nsid w:val="23F07857"/>
    <w:multiLevelType w:val="hybridMultilevel"/>
    <w:tmpl w:val="FCC23C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62496"/>
    <w:multiLevelType w:val="hybridMultilevel"/>
    <w:tmpl w:val="9398AF8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35CA7"/>
    <w:multiLevelType w:val="hybridMultilevel"/>
    <w:tmpl w:val="F3FA4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AB43F2"/>
    <w:multiLevelType w:val="hybridMultilevel"/>
    <w:tmpl w:val="DB0E3176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5D3AD6"/>
    <w:multiLevelType w:val="hybridMultilevel"/>
    <w:tmpl w:val="A18863E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8F1"/>
    <w:multiLevelType w:val="hybridMultilevel"/>
    <w:tmpl w:val="04964600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A3305"/>
    <w:multiLevelType w:val="hybridMultilevel"/>
    <w:tmpl w:val="1954F884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E42712"/>
    <w:multiLevelType w:val="hybridMultilevel"/>
    <w:tmpl w:val="3D4633EA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8E357D"/>
    <w:multiLevelType w:val="hybridMultilevel"/>
    <w:tmpl w:val="5712D50C"/>
    <w:lvl w:ilvl="0" w:tplc="2F760B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7B15DD5"/>
    <w:multiLevelType w:val="hybridMultilevel"/>
    <w:tmpl w:val="FE965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250860"/>
    <w:multiLevelType w:val="hybridMultilevel"/>
    <w:tmpl w:val="11066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841E0"/>
    <w:multiLevelType w:val="hybridMultilevel"/>
    <w:tmpl w:val="E10C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17FC2"/>
    <w:multiLevelType w:val="hybridMultilevel"/>
    <w:tmpl w:val="1134374C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4D6064"/>
    <w:multiLevelType w:val="hybridMultilevel"/>
    <w:tmpl w:val="30824BD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B58CE"/>
    <w:multiLevelType w:val="hybridMultilevel"/>
    <w:tmpl w:val="4CBA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6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8"/>
  </w:num>
  <w:num w:numId="11">
    <w:abstractNumId w:val="1"/>
  </w:num>
  <w:num w:numId="12">
    <w:abstractNumId w:val="13"/>
  </w:num>
  <w:num w:numId="13">
    <w:abstractNumId w:val="17"/>
  </w:num>
  <w:num w:numId="14">
    <w:abstractNumId w:val="19"/>
  </w:num>
  <w:num w:numId="15">
    <w:abstractNumId w:val="4"/>
  </w:num>
  <w:num w:numId="16">
    <w:abstractNumId w:val="14"/>
  </w:num>
  <w:num w:numId="17">
    <w:abstractNumId w:val="10"/>
  </w:num>
  <w:num w:numId="18">
    <w:abstractNumId w:val="5"/>
  </w:num>
  <w:num w:numId="19">
    <w:abstractNumId w:val="2"/>
  </w:num>
  <w:num w:numId="20">
    <w:abstractNumId w:val="12"/>
  </w:num>
  <w:num w:numId="21">
    <w:abstractNumId w:val="6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D4C"/>
    <w:rsid w:val="00037BC8"/>
    <w:rsid w:val="000744D4"/>
    <w:rsid w:val="00122312"/>
    <w:rsid w:val="001D5631"/>
    <w:rsid w:val="00206220"/>
    <w:rsid w:val="003523B1"/>
    <w:rsid w:val="00354C15"/>
    <w:rsid w:val="003C2F16"/>
    <w:rsid w:val="003C7140"/>
    <w:rsid w:val="003E61C6"/>
    <w:rsid w:val="004C3AAD"/>
    <w:rsid w:val="00510026"/>
    <w:rsid w:val="00540817"/>
    <w:rsid w:val="0054511E"/>
    <w:rsid w:val="005B66EC"/>
    <w:rsid w:val="005D70AB"/>
    <w:rsid w:val="005E6779"/>
    <w:rsid w:val="005F1DF1"/>
    <w:rsid w:val="0062378B"/>
    <w:rsid w:val="0064228C"/>
    <w:rsid w:val="00683F78"/>
    <w:rsid w:val="006C3D4C"/>
    <w:rsid w:val="00742FA1"/>
    <w:rsid w:val="0075354E"/>
    <w:rsid w:val="00775EB4"/>
    <w:rsid w:val="007C4352"/>
    <w:rsid w:val="007F092B"/>
    <w:rsid w:val="007F35AC"/>
    <w:rsid w:val="0083403A"/>
    <w:rsid w:val="008B54DD"/>
    <w:rsid w:val="008D072F"/>
    <w:rsid w:val="008E5F9A"/>
    <w:rsid w:val="00962534"/>
    <w:rsid w:val="009C6DAC"/>
    <w:rsid w:val="00A53E6B"/>
    <w:rsid w:val="00A77ADC"/>
    <w:rsid w:val="00A877EE"/>
    <w:rsid w:val="00B1096C"/>
    <w:rsid w:val="00B1212A"/>
    <w:rsid w:val="00B47FC2"/>
    <w:rsid w:val="00B52FC2"/>
    <w:rsid w:val="00CA1A47"/>
    <w:rsid w:val="00CE4DAB"/>
    <w:rsid w:val="00DA795C"/>
    <w:rsid w:val="00E61513"/>
    <w:rsid w:val="00E84827"/>
    <w:rsid w:val="00F07498"/>
    <w:rsid w:val="00F1029D"/>
    <w:rsid w:val="00F15891"/>
    <w:rsid w:val="00F2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70AB"/>
  </w:style>
  <w:style w:type="paragraph" w:styleId="2">
    <w:name w:val="heading 2"/>
    <w:basedOn w:val="a0"/>
    <w:next w:val="a0"/>
    <w:link w:val="20"/>
    <w:unhideWhenUsed/>
    <w:qFormat/>
    <w:rsid w:val="007F09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C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6C3D4C"/>
    <w:pPr>
      <w:spacing w:after="0" w:line="240" w:lineRule="auto"/>
    </w:pPr>
  </w:style>
  <w:style w:type="character" w:customStyle="1" w:styleId="a7">
    <w:name w:val="Без интервала Знак"/>
    <w:basedOn w:val="a1"/>
    <w:link w:val="a6"/>
    <w:uiPriority w:val="1"/>
    <w:locked/>
    <w:rsid w:val="00DA795C"/>
  </w:style>
  <w:style w:type="character" w:styleId="a8">
    <w:name w:val="Hyperlink"/>
    <w:unhideWhenUsed/>
    <w:rsid w:val="007F092B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7F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1"/>
    <w:uiPriority w:val="22"/>
    <w:qFormat/>
    <w:rsid w:val="00B1096C"/>
    <w:rPr>
      <w:b/>
      <w:bCs/>
    </w:rPr>
  </w:style>
  <w:style w:type="paragraph" w:styleId="aa">
    <w:name w:val="Body Text Indent"/>
    <w:basedOn w:val="a0"/>
    <w:link w:val="ab"/>
    <w:uiPriority w:val="99"/>
    <w:unhideWhenUsed/>
    <w:rsid w:val="003E61C6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" w:hAnsi="Arial" w:cs="Mangal"/>
      <w:sz w:val="24"/>
      <w:szCs w:val="21"/>
      <w:lang w:eastAsia="hi-IN" w:bidi="hi-IN"/>
    </w:rPr>
  </w:style>
  <w:style w:type="character" w:customStyle="1" w:styleId="ab">
    <w:name w:val="Основной текст с отступом Знак"/>
    <w:basedOn w:val="a1"/>
    <w:link w:val="aa"/>
    <w:uiPriority w:val="99"/>
    <w:rsid w:val="003E61C6"/>
    <w:rPr>
      <w:rFonts w:ascii="Arial" w:eastAsia="Arial" w:hAnsi="Arial" w:cs="Mangal"/>
      <w:sz w:val="24"/>
      <w:szCs w:val="21"/>
      <w:lang w:eastAsia="hi-IN" w:bidi="hi-IN"/>
    </w:rPr>
  </w:style>
  <w:style w:type="paragraph" w:styleId="a">
    <w:name w:val="List"/>
    <w:basedOn w:val="a0"/>
    <w:rsid w:val="009C6DAC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nhideWhenUsed/>
    <w:rsid w:val="00B12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B12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Ирина</cp:lastModifiedBy>
  <cp:revision>36</cp:revision>
  <dcterms:created xsi:type="dcterms:W3CDTF">2016-08-30T06:41:00Z</dcterms:created>
  <dcterms:modified xsi:type="dcterms:W3CDTF">2017-10-01T05:37:00Z</dcterms:modified>
</cp:coreProperties>
</file>