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C9" w:rsidRPr="006C3D4C" w:rsidRDefault="006C3D4C" w:rsidP="006C3D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 w:rsidR="00113539">
        <w:rPr>
          <w:rFonts w:ascii="Times New Roman" w:hAnsi="Times New Roman" w:cs="Times New Roman"/>
          <w:b/>
          <w:sz w:val="28"/>
          <w:szCs w:val="28"/>
        </w:rPr>
        <w:t xml:space="preserve"> русскому языку</w:t>
      </w:r>
      <w:r w:rsidRPr="006C3D4C">
        <w:rPr>
          <w:rFonts w:ascii="Times New Roman" w:hAnsi="Times New Roman" w:cs="Times New Roman"/>
          <w:b/>
          <w:sz w:val="28"/>
          <w:szCs w:val="28"/>
        </w:rPr>
        <w:t xml:space="preserve"> (ФГОС)</w:t>
      </w:r>
    </w:p>
    <w:p w:rsidR="006C3D4C" w:rsidRPr="006C3D4C" w:rsidRDefault="004B0F69" w:rsidP="006C3D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="00C72E90">
        <w:rPr>
          <w:rFonts w:ascii="Times New Roman" w:hAnsi="Times New Roman" w:cs="Times New Roman"/>
          <w:b/>
          <w:sz w:val="28"/>
          <w:szCs w:val="28"/>
        </w:rPr>
        <w:t>рабочей программы: Иванова И.Б.</w:t>
      </w:r>
    </w:p>
    <w:tbl>
      <w:tblPr>
        <w:tblStyle w:val="a3"/>
        <w:tblW w:w="15011" w:type="dxa"/>
        <w:tblLook w:val="04A0" w:firstRow="1" w:lastRow="0" w:firstColumn="1" w:lastColumn="0" w:noHBand="0" w:noVBand="1"/>
      </w:tblPr>
      <w:tblGrid>
        <w:gridCol w:w="4139"/>
        <w:gridCol w:w="10872"/>
      </w:tblGrid>
      <w:tr w:rsidR="006C3D4C" w:rsidTr="006C3D4C">
        <w:trPr>
          <w:trHeight w:val="41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общего образования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0872" w:type="dxa"/>
          </w:tcPr>
          <w:p w:rsidR="006C3D4C" w:rsidRPr="00E80B21" w:rsidRDefault="004B0F69" w:rsidP="00E80B21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0B21">
              <w:rPr>
                <w:rFonts w:ascii="Times New Roman" w:hAnsi="Times New Roman" w:cs="Times New Roman"/>
                <w:sz w:val="24"/>
                <w:szCs w:val="24"/>
              </w:rPr>
              <w:tab/>
              <w:t>Основное общее</w:t>
            </w:r>
          </w:p>
        </w:tc>
      </w:tr>
      <w:tr w:rsidR="006C3D4C" w:rsidTr="006C3D4C">
        <w:trPr>
          <w:trHeight w:val="41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обучающихся:</w:t>
            </w:r>
          </w:p>
        </w:tc>
        <w:tc>
          <w:tcPr>
            <w:tcW w:w="10872" w:type="dxa"/>
          </w:tcPr>
          <w:p w:rsidR="006C3D4C" w:rsidRPr="00E80B21" w:rsidRDefault="00E80B21" w:rsidP="00E8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0F69" w:rsidRPr="00E80B2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C3D4C" w:rsidTr="006C3D4C">
        <w:trPr>
          <w:trHeight w:val="1184"/>
        </w:trPr>
        <w:tc>
          <w:tcPr>
            <w:tcW w:w="4139" w:type="dxa"/>
          </w:tcPr>
          <w:p w:rsidR="006C3D4C" w:rsidRPr="00092D9E" w:rsidRDefault="006C3D4C" w:rsidP="006C3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разработана на основе</w:t>
            </w:r>
            <w:r w:rsidRPr="0009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6C3D4C" w:rsidRDefault="006C3D4C" w:rsidP="006C3D4C">
            <w:pPr>
              <w:jc w:val="center"/>
            </w:pPr>
          </w:p>
        </w:tc>
        <w:tc>
          <w:tcPr>
            <w:tcW w:w="10872" w:type="dxa"/>
          </w:tcPr>
          <w:p w:rsidR="00113539" w:rsidRPr="00113539" w:rsidRDefault="006C378D" w:rsidP="0011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Примерной программа</w:t>
            </w:r>
            <w:r w:rsidR="00113539" w:rsidRPr="00113539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язык: программа: 5-9 классы общеобразовательных учреждений/Л.О. Савчук; под ред. Е.Я. </w:t>
            </w:r>
            <w:proofErr w:type="spellStart"/>
            <w:r w:rsidR="00113539" w:rsidRPr="0011353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мелёвой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-Граф, 2017</w:t>
            </w:r>
            <w:r w:rsidR="00113539" w:rsidRPr="00113539">
              <w:rPr>
                <w:rFonts w:ascii="Times New Roman" w:hAnsi="Times New Roman" w:cs="Times New Roman"/>
                <w:sz w:val="24"/>
                <w:szCs w:val="24"/>
              </w:rPr>
              <w:t>. – 168 с.</w:t>
            </w:r>
          </w:p>
          <w:p w:rsidR="006C3D4C" w:rsidRPr="00113539" w:rsidRDefault="006C3D4C" w:rsidP="00E8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4C" w:rsidTr="006C3D4C">
        <w:trPr>
          <w:trHeight w:val="1204"/>
        </w:trPr>
        <w:tc>
          <w:tcPr>
            <w:tcW w:w="4139" w:type="dxa"/>
          </w:tcPr>
          <w:p w:rsidR="006C3D4C" w:rsidRPr="00092D9E" w:rsidRDefault="006C3D4C" w:rsidP="004B0F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 – методическое обеспечение:</w:t>
            </w:r>
          </w:p>
          <w:p w:rsidR="006C3D4C" w:rsidRDefault="006C3D4C" w:rsidP="004B0F69"/>
        </w:tc>
        <w:tc>
          <w:tcPr>
            <w:tcW w:w="10872" w:type="dxa"/>
          </w:tcPr>
          <w:p w:rsidR="00113539" w:rsidRPr="00113539" w:rsidRDefault="00113539" w:rsidP="00113539">
            <w:pPr>
              <w:shd w:val="clear" w:color="auto" w:fill="FFFFFF"/>
              <w:tabs>
                <w:tab w:val="left" w:pos="708"/>
              </w:tabs>
              <w:suppressAutoHyphens/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</w:pPr>
            <w:r w:rsidRPr="00113539">
              <w:rPr>
                <w:rFonts w:ascii="Times New Roman" w:eastAsia="SimSun" w:hAnsi="Times New Roman" w:cs="Calibri"/>
                <w:sz w:val="24"/>
                <w:szCs w:val="24"/>
              </w:rPr>
              <w:t>- «Русский язык: 8</w:t>
            </w:r>
            <w:r w:rsidRPr="00113539"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t xml:space="preserve"> класс: учебник для общеобразовательных учреждений»/ А.Д. Шмелев, Э.А. Флоренская, Ф.Е. </w:t>
            </w:r>
            <w:proofErr w:type="spellStart"/>
            <w:r w:rsidRPr="00113539"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t>Габович</w:t>
            </w:r>
            <w:proofErr w:type="spellEnd"/>
            <w:r w:rsidRPr="00113539"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t xml:space="preserve">, Е.Я. Шмелева/; под ред. А.Д. </w:t>
            </w:r>
            <w:r w:rsidRPr="00113539">
              <w:rPr>
                <w:rFonts w:ascii="Times New Roman" w:eastAsia="SimSun" w:hAnsi="Times New Roman" w:cs="Calibri"/>
                <w:sz w:val="24"/>
                <w:szCs w:val="24"/>
              </w:rPr>
              <w:t xml:space="preserve">Шмелева - М.: </w:t>
            </w:r>
            <w:proofErr w:type="spellStart"/>
            <w:r w:rsidRPr="00113539">
              <w:rPr>
                <w:rFonts w:ascii="Times New Roman" w:eastAsia="SimSun" w:hAnsi="Times New Roman" w:cs="Calibri"/>
                <w:sz w:val="24"/>
                <w:szCs w:val="24"/>
              </w:rPr>
              <w:t>Вентана</w:t>
            </w:r>
            <w:proofErr w:type="spellEnd"/>
            <w:r w:rsidRPr="00113539">
              <w:rPr>
                <w:rFonts w:ascii="Times New Roman" w:eastAsia="SimSun" w:hAnsi="Times New Roman" w:cs="Calibri"/>
                <w:sz w:val="24"/>
                <w:szCs w:val="24"/>
              </w:rPr>
              <w:t>-Граф, 2017 г</w:t>
            </w:r>
            <w:r w:rsidRPr="00113539"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t xml:space="preserve">.; </w:t>
            </w:r>
          </w:p>
          <w:p w:rsidR="00113539" w:rsidRPr="00113539" w:rsidRDefault="00113539" w:rsidP="00113539">
            <w:pPr>
              <w:shd w:val="clear" w:color="auto" w:fill="FFFFFF"/>
              <w:tabs>
                <w:tab w:val="left" w:pos="708"/>
              </w:tabs>
              <w:suppressAutoHyphens/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</w:pPr>
            <w:r w:rsidRPr="00113539"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t>- приложение к учебнику: учебные словари, учебные инструкции, проектные задания.</w:t>
            </w:r>
          </w:p>
          <w:p w:rsidR="006C3D4C" w:rsidRPr="00E80B21" w:rsidRDefault="006C3D4C" w:rsidP="00E8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4C" w:rsidTr="006C3D4C">
        <w:trPr>
          <w:trHeight w:val="770"/>
        </w:trPr>
        <w:tc>
          <w:tcPr>
            <w:tcW w:w="4139" w:type="dxa"/>
          </w:tcPr>
          <w:p w:rsidR="006C3D4C" w:rsidRPr="00092D9E" w:rsidRDefault="006C3D4C" w:rsidP="006C3D4C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2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учебного времени:</w:t>
            </w:r>
          </w:p>
          <w:p w:rsidR="006C3D4C" w:rsidRDefault="006C3D4C" w:rsidP="006C3D4C">
            <w:pPr>
              <w:jc w:val="center"/>
            </w:pPr>
          </w:p>
        </w:tc>
        <w:tc>
          <w:tcPr>
            <w:tcW w:w="10872" w:type="dxa"/>
          </w:tcPr>
          <w:p w:rsidR="006C3D4C" w:rsidRPr="00E80B21" w:rsidRDefault="004B0F69" w:rsidP="0011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9C5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E80B2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11353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C3D4C" w:rsidTr="006C3D4C">
        <w:trPr>
          <w:trHeight w:val="43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4B0F69" w:rsidRPr="00E80B21" w:rsidRDefault="00C72E90" w:rsidP="00E80B21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2020</w:t>
            </w:r>
            <w:r w:rsidR="004B0F69" w:rsidRPr="00E8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6C3D4C" w:rsidRPr="00E80B21" w:rsidRDefault="006C3D4C" w:rsidP="00E8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4C" w:rsidTr="006C3D4C">
        <w:trPr>
          <w:trHeight w:val="849"/>
        </w:trPr>
        <w:tc>
          <w:tcPr>
            <w:tcW w:w="4139" w:type="dxa"/>
          </w:tcPr>
          <w:p w:rsidR="006C3D4C" w:rsidRPr="00092D9E" w:rsidRDefault="006C3D4C" w:rsidP="006C3D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изучения предмета:</w:t>
            </w:r>
          </w:p>
          <w:p w:rsidR="006C3D4C" w:rsidRPr="00092D9E" w:rsidRDefault="006C3D4C" w:rsidP="006C3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72" w:type="dxa"/>
          </w:tcPr>
          <w:p w:rsidR="00113539" w:rsidRPr="00113539" w:rsidRDefault="00113539" w:rsidP="00DA7B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русского языка в основной школе направлено на достижение следующих целей:</w:t>
            </w:r>
          </w:p>
          <w:p w:rsidR="00113539" w:rsidRPr="00113539" w:rsidRDefault="00113539" w:rsidP="00DA7B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в направлении личностного развития</w:t>
            </w:r>
          </w:p>
          <w:p w:rsidR="00113539" w:rsidRPr="00113539" w:rsidRDefault="00DA7BF5" w:rsidP="00DA7B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113539"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воспитание и уважение к родному языку, сознательного отношения к нему как явлению культуры;</w:t>
            </w:r>
          </w:p>
          <w:p w:rsidR="00113539" w:rsidRPr="00113539" w:rsidRDefault="00DA7BF5" w:rsidP="00DA7B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113539"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 этических норм, принятых в обществе;</w:t>
            </w:r>
          </w:p>
          <w:p w:rsidR="00DA7BF5" w:rsidRDefault="00DA7BF5" w:rsidP="00DA7B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113539"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осознание эстетической ценности родного языка;</w:t>
            </w:r>
          </w:p>
          <w:p w:rsidR="00113539" w:rsidRPr="00113539" w:rsidRDefault="00113539" w:rsidP="00DA7B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в </w:t>
            </w:r>
            <w:proofErr w:type="spellStart"/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метапредметном</w:t>
            </w:r>
            <w:proofErr w:type="spellEnd"/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направлении</w:t>
            </w:r>
          </w:p>
          <w:p w:rsidR="00113539" w:rsidRPr="00113539" w:rsidRDefault="00DA7BF5" w:rsidP="00DA7B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113539"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овладение русским языком как средством общения в повседневной жизни и учебной деятельности;</w:t>
            </w:r>
          </w:p>
          <w:p w:rsidR="00113539" w:rsidRPr="00113539" w:rsidRDefault="00DA7BF5" w:rsidP="00DA7B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113539"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готовности и способности к речевому взаимодействию и взаимопониманию, потребности в речевом самосовершенствовании;</w:t>
            </w:r>
          </w:p>
          <w:p w:rsidR="00113539" w:rsidRPr="00113539" w:rsidRDefault="00DA7BF5" w:rsidP="00DA7B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113539"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овладение важнейшими </w:t>
            </w:r>
            <w:proofErr w:type="spellStart"/>
            <w:r w:rsidR="00113539"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="00113539"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умениями и универсальными учебными действиями (умение формулировать цели деятельности, планировать её, осуществлять речевой самоконтроль и </w:t>
            </w:r>
            <w:proofErr w:type="spellStart"/>
            <w:r w:rsidR="00113539"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самокоррекцию</w:t>
            </w:r>
            <w:proofErr w:type="spellEnd"/>
            <w:r w:rsidR="00113539"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проводить библиографический поиск, извлекать и преобразовывать необходимую </w:t>
            </w:r>
            <w:r w:rsidR="00113539"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      </w:r>
          </w:p>
          <w:p w:rsidR="00113539" w:rsidRPr="00113539" w:rsidRDefault="00113539" w:rsidP="00113539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 в предметном направлении</w:t>
            </w:r>
          </w:p>
          <w:p w:rsidR="00113539" w:rsidRPr="00113539" w:rsidRDefault="00113539" w:rsidP="00113539">
            <w:pPr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</w:t>
            </w:r>
          </w:p>
          <w:p w:rsidR="00113539" w:rsidRPr="00113539" w:rsidRDefault="00113539" w:rsidP="00113539">
            <w:pPr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способности опознавать, анализировать, сопоставлять, классифицировать и оценивать языковые факты;</w:t>
            </w:r>
          </w:p>
          <w:p w:rsidR="00113539" w:rsidRPr="00113539" w:rsidRDefault="00113539" w:rsidP="00113539">
            <w:pPr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      </w:r>
          </w:p>
          <w:p w:rsidR="00113539" w:rsidRPr="00113539" w:rsidRDefault="00113539" w:rsidP="00113539">
            <w:pPr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обогащение активного и потенциального словарного запаса;</w:t>
            </w:r>
          </w:p>
          <w:p w:rsidR="00113539" w:rsidRPr="00113539" w:rsidRDefault="00113539" w:rsidP="00113539">
            <w:pPr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расширение объёма используемых в речи грамматических средств;</w:t>
            </w:r>
          </w:p>
          <w:p w:rsidR="00113539" w:rsidRPr="00113539" w:rsidRDefault="00113539" w:rsidP="00113539">
            <w:pPr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способности применять приобретённые знания, умения, навыки в процессе речевого общения в учебной деятельности и повседневной жизни.</w:t>
            </w:r>
          </w:p>
          <w:p w:rsidR="00113539" w:rsidRPr="00113539" w:rsidRDefault="00113539" w:rsidP="00113539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Целями изучения курса русского языка в основной школе являются формирование и развитие коммуникативной, языковой и лингвистической (языковедческой) и </w:t>
            </w:r>
            <w:proofErr w:type="spellStart"/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культуроведческой</w:t>
            </w:r>
            <w:proofErr w:type="spellEnd"/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компетенции на основе </w:t>
            </w:r>
            <w:proofErr w:type="spellStart"/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подхода:</w:t>
            </w:r>
          </w:p>
          <w:p w:rsidR="00113539" w:rsidRPr="00113539" w:rsidRDefault="00113539" w:rsidP="00113539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</w:t>
            </w:r>
          </w:p>
          <w:p w:rsidR="00113539" w:rsidRPr="00113539" w:rsidRDefault="00113539" w:rsidP="00113539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 Языковая и лингвистическая (языковедческая) компетенция формируются на основе овладения необходимыми знаниями о языке как основной знаковой системе и общественном явлении, его устройстве, развитии и функционировании; знания основных норм русского литературного языка; обогащение словарного запаса и грамматического строя речи учащихся.</w:t>
            </w:r>
          </w:p>
          <w:p w:rsidR="006C3D4C" w:rsidRPr="00DA7BF5" w:rsidRDefault="00113539" w:rsidP="00DA7BF5">
            <w:pPr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Культуроведческая</w:t>
            </w:r>
            <w:proofErr w:type="spellEnd"/>
            <w:r w:rsidRPr="001135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освоение норм русского литературного языка.</w:t>
            </w:r>
          </w:p>
        </w:tc>
      </w:tr>
      <w:tr w:rsidR="006C3D4C" w:rsidTr="006C3D4C">
        <w:trPr>
          <w:trHeight w:val="849"/>
        </w:trPr>
        <w:tc>
          <w:tcPr>
            <w:tcW w:w="4139" w:type="dxa"/>
          </w:tcPr>
          <w:p w:rsidR="006C3D4C" w:rsidRPr="006C3D4C" w:rsidRDefault="006C3D4C" w:rsidP="006C3D4C">
            <w:pPr>
              <w:jc w:val="center"/>
              <w:rPr>
                <w:rFonts w:ascii="Times New Roman" w:hAnsi="Times New Roman" w:cs="Times New Roman"/>
              </w:rPr>
            </w:pPr>
            <w:r w:rsidRPr="006C3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6C3D4C" w:rsidRPr="00E80B21" w:rsidRDefault="00DA7BF5" w:rsidP="00E8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4B0F69" w:rsidRPr="00E80B2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C3D4C" w:rsidTr="006C3D4C">
        <w:trPr>
          <w:trHeight w:val="41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6C3D4C" w:rsidRPr="00E80B21" w:rsidRDefault="00E80B21" w:rsidP="00DA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-</w:t>
            </w:r>
            <w:r w:rsidR="00DA7B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B21">
              <w:rPr>
                <w:rFonts w:ascii="Times New Roman" w:hAnsi="Times New Roman" w:cs="Times New Roman"/>
                <w:sz w:val="24"/>
                <w:szCs w:val="24"/>
              </w:rPr>
              <w:t xml:space="preserve">ч., тест, </w:t>
            </w:r>
            <w:r w:rsidR="004B0F69" w:rsidRPr="00E80B21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r w:rsidR="00DA7BF5">
              <w:rPr>
                <w:rFonts w:ascii="Times New Roman" w:hAnsi="Times New Roman" w:cs="Times New Roman"/>
                <w:sz w:val="24"/>
                <w:szCs w:val="24"/>
              </w:rPr>
              <w:t>я и изложения- 11ч, защита индивидуальных проектов-</w:t>
            </w:r>
            <w:r w:rsidR="00DA7BF5" w:rsidRPr="00DA7BF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</w:tbl>
    <w:p w:rsidR="006C3D4C" w:rsidRDefault="006C3D4C" w:rsidP="006C3D4C">
      <w:pPr>
        <w:jc w:val="center"/>
      </w:pPr>
    </w:p>
    <w:p w:rsidR="006C3D4C" w:rsidRDefault="006C3D4C" w:rsidP="006C3D4C">
      <w:pPr>
        <w:jc w:val="center"/>
      </w:pPr>
    </w:p>
    <w:sectPr w:rsidR="006C3D4C" w:rsidSect="006C3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118C4"/>
    <w:multiLevelType w:val="hybridMultilevel"/>
    <w:tmpl w:val="86E8D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1D452B9"/>
    <w:multiLevelType w:val="hybridMultilevel"/>
    <w:tmpl w:val="841C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751BF"/>
    <w:multiLevelType w:val="hybridMultilevel"/>
    <w:tmpl w:val="BA3C3A48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205FD"/>
    <w:multiLevelType w:val="hybridMultilevel"/>
    <w:tmpl w:val="F1501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D4C"/>
    <w:rsid w:val="00113539"/>
    <w:rsid w:val="001D79C5"/>
    <w:rsid w:val="003C7140"/>
    <w:rsid w:val="004B0F69"/>
    <w:rsid w:val="005D70AB"/>
    <w:rsid w:val="0062378B"/>
    <w:rsid w:val="006C378D"/>
    <w:rsid w:val="006C3D4C"/>
    <w:rsid w:val="00A877EE"/>
    <w:rsid w:val="00C72E90"/>
    <w:rsid w:val="00DA7BF5"/>
    <w:rsid w:val="00E8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660F"/>
  <w15:docId w15:val="{2B214DB7-54CF-4A5C-BABE-244655FF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D4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C3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Иманго</dc:creator>
  <cp:keywords/>
  <dc:description/>
  <cp:lastModifiedBy>User</cp:lastModifiedBy>
  <cp:revision>12</cp:revision>
  <dcterms:created xsi:type="dcterms:W3CDTF">2016-08-30T06:41:00Z</dcterms:created>
  <dcterms:modified xsi:type="dcterms:W3CDTF">2019-10-03T17:54:00Z</dcterms:modified>
</cp:coreProperties>
</file>